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A1585" w14:textId="77777777" w:rsidR="00B91F84" w:rsidRDefault="00B91F84" w:rsidP="004105F2">
      <w:pPr>
        <w:rPr>
          <w:rFonts w:ascii="Arial" w:eastAsiaTheme="majorEastAsia" w:hAnsi="Arial"/>
          <w:sz w:val="48"/>
          <w:szCs w:val="48"/>
        </w:rPr>
      </w:pPr>
      <w:r w:rsidRPr="00B91F84">
        <w:rPr>
          <w:rFonts w:ascii="Arial" w:eastAsiaTheme="majorEastAsia" w:hAnsi="Arial"/>
          <w:sz w:val="48"/>
          <w:szCs w:val="48"/>
        </w:rPr>
        <w:t xml:space="preserve">Critical Response Assignment </w:t>
      </w:r>
    </w:p>
    <w:p w14:paraId="270E5822" w14:textId="7EDA62B7" w:rsidR="004105F2" w:rsidRPr="003C2E52" w:rsidRDefault="004105F2" w:rsidP="004105F2">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5199342C" w14:textId="27A7D026" w:rsidR="004105F2" w:rsidRDefault="004105F2" w:rsidP="000A026C">
      <w:pPr>
        <w:rPr>
          <w:rFonts w:ascii="Arial" w:hAnsi="Arial" w:cs="Arial"/>
          <w:color w:val="000000"/>
          <w:sz w:val="14"/>
          <w:szCs w:val="14"/>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3C2E52">
        <w:rPr>
          <w:rFonts w:ascii="Arial" w:hAnsi="Arial" w:cs="Arial"/>
          <w:color w:val="000000"/>
          <w:sz w:val="14"/>
          <w:szCs w:val="14"/>
        </w:rPr>
        <w:t>The</w:t>
      </w:r>
      <w:proofErr w:type="gramEnd"/>
      <w:r w:rsidRPr="003C2E52">
        <w:rPr>
          <w:rFonts w:ascii="Arial" w:hAnsi="Arial" w:cs="Arial"/>
          <w:color w:val="000000"/>
          <w:sz w:val="14"/>
          <w:szCs w:val="14"/>
        </w:rPr>
        <w:t xml:space="preserve"> Andy Warhol Foun</w:t>
      </w:r>
      <w:r w:rsidR="000A026C">
        <w:rPr>
          <w:rFonts w:ascii="Arial" w:hAnsi="Arial" w:cs="Arial"/>
          <w:color w:val="000000"/>
          <w:sz w:val="14"/>
          <w:szCs w:val="14"/>
        </w:rPr>
        <w:t>dation for the Visual Arts, Inc.</w:t>
      </w:r>
    </w:p>
    <w:p w14:paraId="6BE9046A" w14:textId="77777777" w:rsidR="000A026C" w:rsidRPr="000A026C" w:rsidRDefault="000A026C" w:rsidP="000A026C"/>
    <w:p w14:paraId="15E9CC04" w14:textId="438E1508" w:rsidR="00A40419" w:rsidRDefault="00A40419" w:rsidP="00A40419">
      <w:pPr>
        <w:spacing w:line="276" w:lineRule="auto"/>
        <w:rPr>
          <w:rFonts w:ascii="Arial" w:hAnsi="Arial" w:cs="Arial"/>
        </w:rPr>
      </w:pPr>
      <w:r w:rsidRPr="00A40419">
        <w:rPr>
          <w:rFonts w:ascii="Arial" w:hAnsi="Arial" w:cs="Arial"/>
        </w:rPr>
        <w:t xml:space="preserve">Write a critical response to an </w:t>
      </w:r>
      <w:r w:rsidRPr="00A40419">
        <w:rPr>
          <w:rFonts w:ascii="Arial" w:hAnsi="Arial" w:cs="Arial"/>
          <w:b/>
        </w:rPr>
        <w:t>artwork of your choice</w:t>
      </w:r>
      <w:r w:rsidRPr="00A40419">
        <w:rPr>
          <w:rFonts w:ascii="Arial" w:hAnsi="Arial" w:cs="Arial"/>
        </w:rPr>
        <w:t xml:space="preserve">. Your response should be </w:t>
      </w:r>
      <w:r w:rsidRPr="00A40419">
        <w:rPr>
          <w:rFonts w:ascii="Arial" w:hAnsi="Arial" w:cs="Arial"/>
          <w:b/>
        </w:rPr>
        <w:t>2-3 pages long</w:t>
      </w:r>
      <w:r w:rsidRPr="00A40419">
        <w:rPr>
          <w:rFonts w:ascii="Arial" w:hAnsi="Arial" w:cs="Arial"/>
        </w:rPr>
        <w:t>. Include an image of the artwork with your paper.</w:t>
      </w:r>
      <w:r w:rsidR="00015B21">
        <w:rPr>
          <w:rFonts w:ascii="Arial" w:hAnsi="Arial" w:cs="Arial"/>
        </w:rPr>
        <w:t xml:space="preserve"> P</w:t>
      </w:r>
      <w:r>
        <w:rPr>
          <w:rFonts w:ascii="Arial" w:hAnsi="Arial" w:cs="Arial"/>
        </w:rPr>
        <w:t>rovide</w:t>
      </w:r>
      <w:r w:rsidRPr="00A40419">
        <w:rPr>
          <w:rFonts w:ascii="Arial" w:hAnsi="Arial" w:cs="Arial"/>
        </w:rPr>
        <w:t xml:space="preserve"> citations and a list of works cited in addition to the body of your paper. Your teacher will give you guidelines on how to cite sources.</w:t>
      </w:r>
    </w:p>
    <w:p w14:paraId="018B7F6E" w14:textId="77777777" w:rsidR="00A40419" w:rsidRPr="00A40419" w:rsidRDefault="00A40419" w:rsidP="00A40419">
      <w:pPr>
        <w:spacing w:line="276" w:lineRule="auto"/>
        <w:rPr>
          <w:rFonts w:ascii="Arial" w:hAnsi="Arial" w:cs="Arial"/>
        </w:rPr>
      </w:pPr>
    </w:p>
    <w:p w14:paraId="3D975AF6" w14:textId="77777777" w:rsidR="00A40419" w:rsidRDefault="00A40419" w:rsidP="00A40419">
      <w:pPr>
        <w:spacing w:line="276" w:lineRule="auto"/>
        <w:rPr>
          <w:rFonts w:ascii="Arial" w:hAnsi="Arial" w:cs="Arial"/>
          <w:b/>
        </w:rPr>
      </w:pPr>
    </w:p>
    <w:p w14:paraId="670F7CC6" w14:textId="2C532796" w:rsidR="002B6735" w:rsidRPr="00A40419" w:rsidRDefault="00A40419" w:rsidP="00A40419">
      <w:pPr>
        <w:spacing w:line="276" w:lineRule="auto"/>
        <w:rPr>
          <w:rFonts w:ascii="Arial" w:hAnsi="Arial" w:cs="Arial"/>
          <w:b/>
        </w:rPr>
      </w:pPr>
      <w:r>
        <w:rPr>
          <w:rFonts w:ascii="Arial" w:hAnsi="Arial" w:cs="Arial"/>
          <w:b/>
        </w:rPr>
        <w:t>Preparation and r</w:t>
      </w:r>
      <w:r w:rsidRPr="00A40419">
        <w:rPr>
          <w:rFonts w:ascii="Arial" w:hAnsi="Arial" w:cs="Arial"/>
          <w:b/>
        </w:rPr>
        <w:t>esearch:</w:t>
      </w:r>
    </w:p>
    <w:p w14:paraId="12FDF077" w14:textId="3C1E772B" w:rsidR="002B6735" w:rsidRDefault="00A40419" w:rsidP="000A026C">
      <w:pPr>
        <w:spacing w:line="276" w:lineRule="auto"/>
        <w:rPr>
          <w:rFonts w:ascii="Arial" w:hAnsi="Arial" w:cs="Arial"/>
        </w:rPr>
      </w:pPr>
      <w:r w:rsidRPr="00A40419">
        <w:rPr>
          <w:rFonts w:ascii="Arial" w:hAnsi="Arial" w:cs="Arial"/>
        </w:rPr>
        <w:t>Be sure to spend significant time observing the work of art and noting your intuitive response as well as any details in the form</w:t>
      </w:r>
      <w:r>
        <w:rPr>
          <w:rFonts w:ascii="Arial" w:hAnsi="Arial" w:cs="Arial"/>
        </w:rPr>
        <w:t xml:space="preserve"> and style that catch your eye. </w:t>
      </w:r>
      <w:r w:rsidRPr="00A40419">
        <w:rPr>
          <w:rFonts w:ascii="Arial" w:hAnsi="Arial" w:cs="Arial"/>
        </w:rPr>
        <w:t xml:space="preserve">Then, research the artist and the historical and cultural context of the work of art. </w:t>
      </w:r>
    </w:p>
    <w:p w14:paraId="04B49743" w14:textId="1F1BA87A" w:rsidR="000A026C" w:rsidRPr="000A026C" w:rsidRDefault="000A026C" w:rsidP="000A026C">
      <w:pPr>
        <w:spacing w:line="276" w:lineRule="auto"/>
        <w:rPr>
          <w:rFonts w:ascii="Arial" w:hAnsi="Arial" w:cs="Arial"/>
        </w:rPr>
      </w:pPr>
    </w:p>
    <w:p w14:paraId="7E47AF0D" w14:textId="32FEB7CF" w:rsidR="00A40419" w:rsidRDefault="00A40419" w:rsidP="00A40419">
      <w:pPr>
        <w:rPr>
          <w:rFonts w:ascii="Arial" w:hAnsi="Arial" w:cs="Arial"/>
          <w:b/>
        </w:rPr>
      </w:pPr>
      <w:r w:rsidRPr="00A40419">
        <w:rPr>
          <w:rFonts w:ascii="Arial" w:hAnsi="Arial" w:cs="Arial"/>
          <w:b/>
        </w:rPr>
        <w:t>Research questions to consider:</w:t>
      </w:r>
      <w:bookmarkStart w:id="0" w:name="_GoBack"/>
      <w:bookmarkEnd w:id="0"/>
    </w:p>
    <w:p w14:paraId="70DE4AFA" w14:textId="77777777" w:rsidR="002B6735" w:rsidRPr="00A40419" w:rsidRDefault="002B6735" w:rsidP="00A40419">
      <w:pPr>
        <w:rPr>
          <w:rFonts w:ascii="Arial" w:hAnsi="Arial" w:cs="Arial"/>
          <w:b/>
        </w:rPr>
      </w:pPr>
    </w:p>
    <w:p w14:paraId="1F1375E5" w14:textId="77777777" w:rsidR="00A40419" w:rsidRPr="00A40419" w:rsidRDefault="00A40419" w:rsidP="00A40419">
      <w:pPr>
        <w:pStyle w:val="ListParagraph"/>
        <w:numPr>
          <w:ilvl w:val="0"/>
          <w:numId w:val="21"/>
        </w:numPr>
        <w:spacing w:after="160" w:line="276" w:lineRule="auto"/>
        <w:rPr>
          <w:rFonts w:ascii="Arial" w:hAnsi="Arial" w:cs="Arial"/>
        </w:rPr>
      </w:pPr>
      <w:r w:rsidRPr="00A40419">
        <w:rPr>
          <w:rFonts w:ascii="Arial" w:hAnsi="Arial" w:cs="Arial"/>
        </w:rPr>
        <w:t>How does this work of art fit into a larger art world context? Does it continue a tradition or break from it?</w:t>
      </w:r>
    </w:p>
    <w:p w14:paraId="489E8285" w14:textId="5D2E10A1" w:rsidR="00A40419" w:rsidRDefault="00A40419" w:rsidP="00A40419">
      <w:pPr>
        <w:pStyle w:val="ListParagraph"/>
        <w:numPr>
          <w:ilvl w:val="0"/>
          <w:numId w:val="21"/>
        </w:numPr>
        <w:spacing w:after="160" w:line="276" w:lineRule="auto"/>
        <w:rPr>
          <w:rFonts w:ascii="Arial" w:hAnsi="Arial" w:cs="Arial"/>
        </w:rPr>
      </w:pPr>
      <w:r w:rsidRPr="00A40419">
        <w:rPr>
          <w:rFonts w:ascii="Arial" w:hAnsi="Arial" w:cs="Arial"/>
        </w:rPr>
        <w:t xml:space="preserve">What are the underlying cultural and historical contexts for the work? </w:t>
      </w:r>
    </w:p>
    <w:p w14:paraId="4B40D62A" w14:textId="50F222BA" w:rsidR="00A40419" w:rsidRPr="00A40419" w:rsidRDefault="00A40419" w:rsidP="00A40419">
      <w:pPr>
        <w:pStyle w:val="ListParagraph"/>
        <w:numPr>
          <w:ilvl w:val="0"/>
          <w:numId w:val="21"/>
        </w:numPr>
        <w:spacing w:after="160" w:line="276" w:lineRule="auto"/>
        <w:rPr>
          <w:rFonts w:ascii="Arial" w:hAnsi="Arial" w:cs="Arial"/>
        </w:rPr>
      </w:pPr>
      <w:r w:rsidRPr="00A40419">
        <w:rPr>
          <w:rFonts w:ascii="Arial" w:hAnsi="Arial" w:cs="Arial"/>
        </w:rPr>
        <w:t>What kinds of techniques and materials did the artist use to create this work? Is this work innovative in this respect?</w:t>
      </w:r>
    </w:p>
    <w:p w14:paraId="0402083B" w14:textId="77777777" w:rsidR="00A40419" w:rsidRPr="00A40419" w:rsidRDefault="00A40419" w:rsidP="00A40419">
      <w:pPr>
        <w:pStyle w:val="ListParagraph"/>
        <w:numPr>
          <w:ilvl w:val="0"/>
          <w:numId w:val="21"/>
        </w:numPr>
        <w:spacing w:after="160" w:line="276" w:lineRule="auto"/>
        <w:rPr>
          <w:rFonts w:ascii="Arial" w:hAnsi="Arial" w:cs="Arial"/>
        </w:rPr>
      </w:pPr>
      <w:r w:rsidRPr="00A40419">
        <w:rPr>
          <w:rFonts w:ascii="Arial" w:hAnsi="Arial" w:cs="Arial"/>
        </w:rPr>
        <w:t>What does the artist say about this work or their art process?</w:t>
      </w:r>
    </w:p>
    <w:p w14:paraId="3F1F476D" w14:textId="77777777" w:rsidR="00A40419" w:rsidRPr="00A40419" w:rsidRDefault="00A40419" w:rsidP="00A40419">
      <w:pPr>
        <w:pStyle w:val="ListParagraph"/>
        <w:numPr>
          <w:ilvl w:val="0"/>
          <w:numId w:val="21"/>
        </w:numPr>
        <w:spacing w:after="160" w:line="276" w:lineRule="auto"/>
        <w:rPr>
          <w:rFonts w:ascii="Arial" w:hAnsi="Arial" w:cs="Arial"/>
        </w:rPr>
      </w:pPr>
      <w:r w:rsidRPr="00A40419">
        <w:rPr>
          <w:rFonts w:ascii="Arial" w:hAnsi="Arial" w:cs="Arial"/>
        </w:rPr>
        <w:t>What have critics said about this work (or other works by the same artist) in the past?</w:t>
      </w:r>
    </w:p>
    <w:p w14:paraId="2E03E6CF" w14:textId="77777777" w:rsidR="00A40419" w:rsidRPr="00A40419" w:rsidRDefault="00A40419" w:rsidP="00A40419">
      <w:pPr>
        <w:rPr>
          <w:rFonts w:ascii="Arial" w:hAnsi="Arial" w:cs="Arial"/>
        </w:rPr>
      </w:pPr>
    </w:p>
    <w:p w14:paraId="66BA4E3E" w14:textId="599BC6C6" w:rsidR="00A40419" w:rsidRPr="00A40419" w:rsidRDefault="00A40419" w:rsidP="00A40419">
      <w:pPr>
        <w:rPr>
          <w:rFonts w:ascii="Arial" w:hAnsi="Arial" w:cs="Arial"/>
          <w:b/>
        </w:rPr>
      </w:pPr>
      <w:r w:rsidRPr="00A40419">
        <w:rPr>
          <w:rFonts w:ascii="Arial" w:hAnsi="Arial" w:cs="Arial"/>
          <w:b/>
        </w:rPr>
        <w:t>As you plan your paper, be sure to use the 4 steps of the critical process:</w:t>
      </w:r>
    </w:p>
    <w:p w14:paraId="33C7D2F8" w14:textId="77777777" w:rsidR="00A40419" w:rsidRPr="00A40419" w:rsidRDefault="00A40419" w:rsidP="00A40419">
      <w:pPr>
        <w:rPr>
          <w:rFonts w:ascii="Arial" w:hAnsi="Arial" w:cs="Arial"/>
        </w:rPr>
      </w:pPr>
    </w:p>
    <w:p w14:paraId="14587F76" w14:textId="1E9A936A" w:rsidR="00A40419" w:rsidRDefault="00A40419" w:rsidP="00A40419">
      <w:pPr>
        <w:pStyle w:val="ListParagraph"/>
        <w:numPr>
          <w:ilvl w:val="0"/>
          <w:numId w:val="22"/>
        </w:numPr>
        <w:rPr>
          <w:rFonts w:ascii="Arial" w:hAnsi="Arial" w:cs="Arial"/>
        </w:rPr>
      </w:pPr>
      <w:r w:rsidRPr="00A40419">
        <w:rPr>
          <w:rFonts w:ascii="Arial" w:hAnsi="Arial" w:cs="Arial"/>
          <w:b/>
        </w:rPr>
        <w:t xml:space="preserve">Describe: </w:t>
      </w:r>
      <w:r w:rsidR="00015B21">
        <w:rPr>
          <w:rFonts w:ascii="Arial" w:hAnsi="Arial" w:cs="Arial"/>
        </w:rPr>
        <w:t>U</w:t>
      </w:r>
      <w:r w:rsidRPr="00A40419">
        <w:rPr>
          <w:rFonts w:ascii="Arial" w:hAnsi="Arial" w:cs="Arial"/>
        </w:rPr>
        <w:t>se detailed descriptive language to help your reader examine the work of art.</w:t>
      </w:r>
    </w:p>
    <w:p w14:paraId="2E96D9CD" w14:textId="77777777" w:rsidR="00A40419" w:rsidRPr="00A40419" w:rsidRDefault="00A40419" w:rsidP="00A40419">
      <w:pPr>
        <w:pStyle w:val="ListParagraph"/>
        <w:rPr>
          <w:rFonts w:ascii="Arial" w:hAnsi="Arial" w:cs="Arial"/>
        </w:rPr>
      </w:pPr>
    </w:p>
    <w:p w14:paraId="221E8AAA" w14:textId="0D71FAE5" w:rsidR="00A40419" w:rsidRDefault="00A40419" w:rsidP="00A40419">
      <w:pPr>
        <w:pStyle w:val="ListParagraph"/>
        <w:numPr>
          <w:ilvl w:val="0"/>
          <w:numId w:val="22"/>
        </w:numPr>
        <w:rPr>
          <w:rFonts w:ascii="Arial" w:hAnsi="Arial" w:cs="Arial"/>
        </w:rPr>
      </w:pPr>
      <w:r w:rsidRPr="00A40419">
        <w:rPr>
          <w:rFonts w:ascii="Arial" w:hAnsi="Arial" w:cs="Arial"/>
          <w:b/>
        </w:rPr>
        <w:t xml:space="preserve">Analyze: </w:t>
      </w:r>
      <w:r w:rsidR="00015B21">
        <w:rPr>
          <w:rFonts w:ascii="Arial" w:hAnsi="Arial" w:cs="Arial"/>
        </w:rPr>
        <w:t>F</w:t>
      </w:r>
      <w:r w:rsidRPr="00A40419">
        <w:rPr>
          <w:rFonts w:ascii="Arial" w:hAnsi="Arial" w:cs="Arial"/>
        </w:rPr>
        <w:t xml:space="preserve">ocus on </w:t>
      </w:r>
      <w:proofErr w:type="gramStart"/>
      <w:r w:rsidRPr="00A40419">
        <w:rPr>
          <w:rFonts w:ascii="Arial" w:hAnsi="Arial" w:cs="Arial"/>
        </w:rPr>
        <w:t>particular aspects</w:t>
      </w:r>
      <w:proofErr w:type="gramEnd"/>
      <w:r w:rsidRPr="00A40419">
        <w:rPr>
          <w:rFonts w:ascii="Arial" w:hAnsi="Arial" w:cs="Arial"/>
        </w:rPr>
        <w:t xml:space="preserve"> of the work of art, the artist’s process and the cultural/historical context.</w:t>
      </w:r>
    </w:p>
    <w:p w14:paraId="48FF5399" w14:textId="631DE5BE" w:rsidR="00A40419" w:rsidRPr="00A40419" w:rsidRDefault="00A40419" w:rsidP="00A40419">
      <w:pPr>
        <w:rPr>
          <w:rFonts w:ascii="Arial" w:hAnsi="Arial" w:cs="Arial"/>
        </w:rPr>
      </w:pPr>
    </w:p>
    <w:p w14:paraId="08BA6976" w14:textId="0D03873D" w:rsidR="00A40419" w:rsidRDefault="00A40419" w:rsidP="00A40419">
      <w:pPr>
        <w:pStyle w:val="ListParagraph"/>
        <w:numPr>
          <w:ilvl w:val="0"/>
          <w:numId w:val="22"/>
        </w:numPr>
        <w:rPr>
          <w:rFonts w:ascii="Arial" w:hAnsi="Arial" w:cs="Arial"/>
        </w:rPr>
      </w:pPr>
      <w:r w:rsidRPr="00A40419">
        <w:rPr>
          <w:rFonts w:ascii="Arial" w:hAnsi="Arial" w:cs="Arial"/>
          <w:b/>
        </w:rPr>
        <w:t>Interpret:</w:t>
      </w:r>
      <w:r w:rsidRPr="00A40419">
        <w:rPr>
          <w:rFonts w:ascii="Arial" w:hAnsi="Arial" w:cs="Arial"/>
        </w:rPr>
        <w:t xml:space="preserve"> Ask yourself what conclusions can be drawn from your analysis.</w:t>
      </w:r>
    </w:p>
    <w:p w14:paraId="5B67E123" w14:textId="2BDEA004" w:rsidR="00A40419" w:rsidRPr="00A40419" w:rsidRDefault="00A40419" w:rsidP="00A40419">
      <w:pPr>
        <w:rPr>
          <w:rFonts w:ascii="Arial" w:hAnsi="Arial" w:cs="Arial"/>
        </w:rPr>
      </w:pPr>
    </w:p>
    <w:p w14:paraId="726C9534" w14:textId="77777777" w:rsidR="00A40419" w:rsidRPr="00A40419" w:rsidRDefault="00A40419" w:rsidP="00A40419">
      <w:pPr>
        <w:pStyle w:val="ListParagraph"/>
        <w:numPr>
          <w:ilvl w:val="0"/>
          <w:numId w:val="22"/>
        </w:numPr>
        <w:rPr>
          <w:rFonts w:ascii="Arial" w:hAnsi="Arial" w:cs="Arial"/>
        </w:rPr>
      </w:pPr>
      <w:r w:rsidRPr="00A40419">
        <w:rPr>
          <w:rFonts w:ascii="Arial" w:hAnsi="Arial" w:cs="Arial"/>
          <w:b/>
        </w:rPr>
        <w:t>Judge/Evaluate:</w:t>
      </w:r>
      <w:r w:rsidRPr="00A40419">
        <w:rPr>
          <w:rFonts w:ascii="Arial" w:hAnsi="Arial" w:cs="Arial"/>
        </w:rPr>
        <w:t xml:space="preserve"> Formulate and articulate your critique of the work of art. Remember, a critical response can be positive OR negative. Be sure to show how your analysis supports your critique.</w:t>
      </w:r>
    </w:p>
    <w:p w14:paraId="5C4E54FE" w14:textId="42140AA9" w:rsidR="004105F2" w:rsidRPr="00A40419" w:rsidRDefault="004105F2" w:rsidP="00A40419">
      <w:pPr>
        <w:pStyle w:val="Normal2"/>
        <w:rPr>
          <w:rFonts w:cs="Arial"/>
        </w:rPr>
      </w:pPr>
    </w:p>
    <w:sectPr w:rsidR="004105F2" w:rsidRPr="00A40419" w:rsidSect="00A40419">
      <w:headerReference w:type="default" r:id="rId7"/>
      <w:footerReference w:type="default" r:id="rId8"/>
      <w:type w:val="continuous"/>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10AB" w14:textId="77777777" w:rsidR="00942B41" w:rsidRDefault="00942B41" w:rsidP="00A16450">
      <w:r>
        <w:separator/>
      </w:r>
    </w:p>
  </w:endnote>
  <w:endnote w:type="continuationSeparator" w:id="0">
    <w:p w14:paraId="398A7547" w14:textId="77777777" w:rsidR="00942B41" w:rsidRDefault="00942B41" w:rsidP="00A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59BA" w14:textId="77777777" w:rsidR="004105F2" w:rsidRPr="00A16450" w:rsidRDefault="004105F2" w:rsidP="00A16450">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210E" w14:textId="77777777" w:rsidR="00942B41" w:rsidRDefault="00942B41" w:rsidP="00A16450">
      <w:r>
        <w:separator/>
      </w:r>
    </w:p>
  </w:footnote>
  <w:footnote w:type="continuationSeparator" w:id="0">
    <w:p w14:paraId="2A4311D7" w14:textId="77777777" w:rsidR="00942B41" w:rsidRDefault="00942B41" w:rsidP="00A1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76E2" w14:textId="77777777" w:rsidR="004105F2" w:rsidRPr="00A2158A" w:rsidRDefault="004105F2" w:rsidP="00A16450">
    <w:pPr>
      <w:pStyle w:val="Normal2"/>
      <w:jc w:val="right"/>
      <w:rPr>
        <w:rFonts w:ascii="Times New Roman" w:hAnsi="Times New Roman" w:cs="Times New Roman"/>
        <w:b/>
      </w:rPr>
    </w:pPr>
    <w:r>
      <w:rPr>
        <w:b/>
        <w:iCs/>
      </w:rPr>
      <w:t>Critical Response</w:t>
    </w:r>
  </w:p>
  <w:p w14:paraId="4811A7EC" w14:textId="77777777" w:rsidR="004105F2" w:rsidRDefault="00410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CD7"/>
    <w:multiLevelType w:val="hybridMultilevel"/>
    <w:tmpl w:val="6EB69AF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50C37"/>
    <w:multiLevelType w:val="hybridMultilevel"/>
    <w:tmpl w:val="734EF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B8A"/>
    <w:multiLevelType w:val="hybridMultilevel"/>
    <w:tmpl w:val="361E7D2C"/>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F3252"/>
    <w:multiLevelType w:val="hybridMultilevel"/>
    <w:tmpl w:val="3C26D9C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834D9"/>
    <w:multiLevelType w:val="hybridMultilevel"/>
    <w:tmpl w:val="38C0A62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B2A94"/>
    <w:multiLevelType w:val="hybridMultilevel"/>
    <w:tmpl w:val="75C0B988"/>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201CC"/>
    <w:multiLevelType w:val="hybridMultilevel"/>
    <w:tmpl w:val="5D6A47E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A3AAA"/>
    <w:multiLevelType w:val="hybridMultilevel"/>
    <w:tmpl w:val="290E429E"/>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E3EF8"/>
    <w:multiLevelType w:val="hybridMultilevel"/>
    <w:tmpl w:val="E0DA9B8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72474"/>
    <w:multiLevelType w:val="hybridMultilevel"/>
    <w:tmpl w:val="548275D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110F1"/>
    <w:multiLevelType w:val="hybridMultilevel"/>
    <w:tmpl w:val="28CEE0C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52E8C"/>
    <w:multiLevelType w:val="hybridMultilevel"/>
    <w:tmpl w:val="CF64C596"/>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C517F"/>
    <w:multiLevelType w:val="hybridMultilevel"/>
    <w:tmpl w:val="E81403FC"/>
    <w:lvl w:ilvl="0" w:tplc="B10A511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76989"/>
    <w:multiLevelType w:val="hybridMultilevel"/>
    <w:tmpl w:val="F1643B58"/>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9C49B6"/>
    <w:multiLevelType w:val="hybridMultilevel"/>
    <w:tmpl w:val="4E04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E4F22"/>
    <w:multiLevelType w:val="hybridMultilevel"/>
    <w:tmpl w:val="D6E4882E"/>
    <w:lvl w:ilvl="0" w:tplc="584CEC6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470089"/>
    <w:multiLevelType w:val="hybridMultilevel"/>
    <w:tmpl w:val="4B241DB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5E2983"/>
    <w:multiLevelType w:val="hybridMultilevel"/>
    <w:tmpl w:val="8D68735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D5D20"/>
    <w:multiLevelType w:val="hybridMultilevel"/>
    <w:tmpl w:val="A9664EEE"/>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A330F"/>
    <w:multiLevelType w:val="hybridMultilevel"/>
    <w:tmpl w:val="12A2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27455"/>
    <w:multiLevelType w:val="hybridMultilevel"/>
    <w:tmpl w:val="63EE06C4"/>
    <w:lvl w:ilvl="0" w:tplc="80666E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B23FD5"/>
    <w:multiLevelType w:val="hybridMultilevel"/>
    <w:tmpl w:val="0116E3C4"/>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6"/>
  </w:num>
  <w:num w:numId="4">
    <w:abstractNumId w:val="5"/>
  </w:num>
  <w:num w:numId="5">
    <w:abstractNumId w:val="7"/>
  </w:num>
  <w:num w:numId="6">
    <w:abstractNumId w:val="20"/>
  </w:num>
  <w:num w:numId="7">
    <w:abstractNumId w:val="11"/>
  </w:num>
  <w:num w:numId="8">
    <w:abstractNumId w:val="6"/>
  </w:num>
  <w:num w:numId="9">
    <w:abstractNumId w:val="8"/>
  </w:num>
  <w:num w:numId="10">
    <w:abstractNumId w:val="3"/>
  </w:num>
  <w:num w:numId="11">
    <w:abstractNumId w:val="12"/>
  </w:num>
  <w:num w:numId="12">
    <w:abstractNumId w:val="15"/>
  </w:num>
  <w:num w:numId="13">
    <w:abstractNumId w:val="13"/>
  </w:num>
  <w:num w:numId="14">
    <w:abstractNumId w:val="21"/>
  </w:num>
  <w:num w:numId="15">
    <w:abstractNumId w:val="17"/>
  </w:num>
  <w:num w:numId="16">
    <w:abstractNumId w:val="18"/>
  </w:num>
  <w:num w:numId="17">
    <w:abstractNumId w:val="4"/>
  </w:num>
  <w:num w:numId="18">
    <w:abstractNumId w:val="9"/>
  </w:num>
  <w:num w:numId="19">
    <w:abstractNumId w:val="1"/>
  </w:num>
  <w:num w:numId="20">
    <w:abstractNumId w:val="0"/>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50"/>
    <w:rsid w:val="00015B21"/>
    <w:rsid w:val="00074E6F"/>
    <w:rsid w:val="000A026C"/>
    <w:rsid w:val="001B2659"/>
    <w:rsid w:val="002B6735"/>
    <w:rsid w:val="00307F90"/>
    <w:rsid w:val="003E0CD2"/>
    <w:rsid w:val="00402B70"/>
    <w:rsid w:val="004105F2"/>
    <w:rsid w:val="00463715"/>
    <w:rsid w:val="0048056D"/>
    <w:rsid w:val="0049061F"/>
    <w:rsid w:val="004C7687"/>
    <w:rsid w:val="00575709"/>
    <w:rsid w:val="005A5471"/>
    <w:rsid w:val="005E2D6D"/>
    <w:rsid w:val="0063414D"/>
    <w:rsid w:val="006F0C94"/>
    <w:rsid w:val="007162D3"/>
    <w:rsid w:val="00796545"/>
    <w:rsid w:val="0080380D"/>
    <w:rsid w:val="0081199E"/>
    <w:rsid w:val="00813D0F"/>
    <w:rsid w:val="008A34F0"/>
    <w:rsid w:val="008E3E44"/>
    <w:rsid w:val="00904879"/>
    <w:rsid w:val="00942B41"/>
    <w:rsid w:val="00953A0D"/>
    <w:rsid w:val="00A16450"/>
    <w:rsid w:val="00A2158A"/>
    <w:rsid w:val="00A3495C"/>
    <w:rsid w:val="00A40419"/>
    <w:rsid w:val="00AF3A24"/>
    <w:rsid w:val="00B25EE8"/>
    <w:rsid w:val="00B85F16"/>
    <w:rsid w:val="00B91F84"/>
    <w:rsid w:val="00C96B49"/>
    <w:rsid w:val="00CE309C"/>
    <w:rsid w:val="00D47E53"/>
    <w:rsid w:val="00DA62CE"/>
    <w:rsid w:val="00E04928"/>
    <w:rsid w:val="00E113A9"/>
    <w:rsid w:val="00E76DE7"/>
    <w:rsid w:val="00EC1EF7"/>
    <w:rsid w:val="00ED1ECD"/>
    <w:rsid w:val="00F616D8"/>
    <w:rsid w:val="00FA7BA1"/>
    <w:rsid w:val="00FB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A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50"/>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16450"/>
    <w:pPr>
      <w:tabs>
        <w:tab w:val="center" w:pos="4680"/>
        <w:tab w:val="right" w:pos="9360"/>
      </w:tabs>
    </w:pPr>
  </w:style>
  <w:style w:type="character" w:customStyle="1" w:styleId="HeaderChar">
    <w:name w:val="Header Char"/>
    <w:basedOn w:val="DefaultParagraphFont"/>
    <w:link w:val="Header"/>
    <w:uiPriority w:val="99"/>
    <w:rsid w:val="00A16450"/>
  </w:style>
  <w:style w:type="paragraph" w:styleId="Footer">
    <w:name w:val="footer"/>
    <w:basedOn w:val="Normal"/>
    <w:link w:val="FooterChar"/>
    <w:uiPriority w:val="99"/>
    <w:unhideWhenUsed/>
    <w:rsid w:val="00A16450"/>
    <w:pPr>
      <w:tabs>
        <w:tab w:val="center" w:pos="4680"/>
        <w:tab w:val="right" w:pos="9360"/>
      </w:tabs>
    </w:pPr>
  </w:style>
  <w:style w:type="character" w:customStyle="1" w:styleId="FooterChar">
    <w:name w:val="Footer Char"/>
    <w:basedOn w:val="DefaultParagraphFont"/>
    <w:link w:val="Footer"/>
    <w:uiPriority w:val="99"/>
    <w:rsid w:val="00A16450"/>
  </w:style>
  <w:style w:type="table" w:styleId="TableGrid">
    <w:name w:val="Table Grid"/>
    <w:basedOn w:val="TableNormal"/>
    <w:uiPriority w:val="39"/>
    <w:rsid w:val="00463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6D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E3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4500">
      <w:bodyDiv w:val="1"/>
      <w:marLeft w:val="0"/>
      <w:marRight w:val="0"/>
      <w:marTop w:val="0"/>
      <w:marBottom w:val="0"/>
      <w:divBdr>
        <w:top w:val="none" w:sz="0" w:space="0" w:color="auto"/>
        <w:left w:val="none" w:sz="0" w:space="0" w:color="auto"/>
        <w:bottom w:val="none" w:sz="0" w:space="0" w:color="auto"/>
        <w:right w:val="none" w:sz="0" w:space="0" w:color="auto"/>
      </w:divBdr>
    </w:div>
    <w:div w:id="1044598259">
      <w:bodyDiv w:val="1"/>
      <w:marLeft w:val="0"/>
      <w:marRight w:val="0"/>
      <w:marTop w:val="0"/>
      <w:marBottom w:val="0"/>
      <w:divBdr>
        <w:top w:val="none" w:sz="0" w:space="0" w:color="auto"/>
        <w:left w:val="none" w:sz="0" w:space="0" w:color="auto"/>
        <w:bottom w:val="none" w:sz="0" w:space="0" w:color="auto"/>
        <w:right w:val="none" w:sz="0" w:space="0" w:color="auto"/>
      </w:divBdr>
    </w:div>
    <w:div w:id="1157574110">
      <w:bodyDiv w:val="1"/>
      <w:marLeft w:val="0"/>
      <w:marRight w:val="0"/>
      <w:marTop w:val="0"/>
      <w:marBottom w:val="0"/>
      <w:divBdr>
        <w:top w:val="none" w:sz="0" w:space="0" w:color="auto"/>
        <w:left w:val="none" w:sz="0" w:space="0" w:color="auto"/>
        <w:bottom w:val="none" w:sz="0" w:space="0" w:color="auto"/>
        <w:right w:val="none" w:sz="0" w:space="0" w:color="auto"/>
      </w:divBdr>
    </w:div>
    <w:div w:id="1697463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 Rue, Sarah</cp:lastModifiedBy>
  <cp:revision>3</cp:revision>
  <dcterms:created xsi:type="dcterms:W3CDTF">2018-10-31T19:04:00Z</dcterms:created>
  <dcterms:modified xsi:type="dcterms:W3CDTF">2018-11-05T20:14:00Z</dcterms:modified>
</cp:coreProperties>
</file>